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BERITA ACARA</w:t>
      </w:r>
    </w:p>
    <w:p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SEMINAR </w:t>
      </w:r>
      <w:r>
        <w:rPr>
          <w:rFonts w:ascii="Arial" w:hAnsi="Arial" w:cs="Arial"/>
          <w:b/>
          <w:bCs/>
          <w:sz w:val="24"/>
          <w:szCs w:val="24"/>
          <w:lang w:val="en-US"/>
        </w:rPr>
        <w:t>PROPOSAL</w:t>
      </w:r>
      <w:r>
        <w:rPr>
          <w:rFonts w:ascii="Arial" w:hAnsi="Arial" w:cs="Arial"/>
          <w:b/>
          <w:bCs/>
          <w:sz w:val="24"/>
          <w:szCs w:val="24"/>
        </w:rPr>
        <w:t xml:space="preserve"> TUGAS AKHIR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Hari ini </w:t>
      </w:r>
      <w:r>
        <w:rPr>
          <w:rFonts w:ascii="Arial" w:hAnsi="Arial" w:cs="Arial"/>
          <w:sz w:val="24"/>
          <w:szCs w:val="24"/>
          <w:lang w:val="en-US"/>
        </w:rPr>
        <w:t>……….</w:t>
      </w:r>
      <w:r>
        <w:rPr>
          <w:rFonts w:ascii="Arial" w:hAnsi="Arial" w:cs="Arial"/>
          <w:sz w:val="24"/>
          <w:szCs w:val="24"/>
        </w:rPr>
        <w:t xml:space="preserve"> tanggal </w:t>
      </w:r>
      <w:r>
        <w:rPr>
          <w:rFonts w:ascii="Arial" w:hAnsi="Arial" w:cs="Arial"/>
          <w:sz w:val="24"/>
          <w:szCs w:val="24"/>
          <w:lang w:val="en-US"/>
        </w:rPr>
        <w:t>…..</w:t>
      </w:r>
      <w:r>
        <w:rPr>
          <w:rFonts w:ascii="Arial" w:hAnsi="Arial" w:cs="Arial"/>
          <w:sz w:val="24"/>
          <w:szCs w:val="24"/>
        </w:rPr>
        <w:t xml:space="preserve"> bulan </w:t>
      </w:r>
      <w:r>
        <w:rPr>
          <w:rFonts w:ascii="Arial" w:hAnsi="Arial" w:cs="Arial"/>
          <w:sz w:val="24"/>
          <w:szCs w:val="24"/>
          <w:lang w:val="en-US"/>
        </w:rPr>
        <w:t>……………</w:t>
      </w:r>
      <w:r>
        <w:rPr>
          <w:rFonts w:ascii="Arial" w:hAnsi="Arial" w:cs="Arial"/>
          <w:sz w:val="24"/>
          <w:szCs w:val="24"/>
        </w:rPr>
        <w:t xml:space="preserve"> tahun </w:t>
      </w:r>
      <w:r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</w:rPr>
        <w:t xml:space="preserve"> bertempat di Sekolah Tinggi Teknologi Kedirgantaraan (STTKD) Yogyakarta telah dilaksanakan Sidang Seminar Proposal Tugas Akhir oleh taruna berikut :</w:t>
      </w:r>
    </w:p>
    <w:p>
      <w:pPr>
        <w:tabs>
          <w:tab w:val="center" w:pos="2127"/>
          <w:tab w:val="right" w:leader="dot" w:pos="8789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………………..</w:t>
      </w:r>
    </w:p>
    <w:p>
      <w:pPr>
        <w:tabs>
          <w:tab w:val="center" w:pos="2127"/>
          <w:tab w:val="right" w:leader="dot" w:pos="8789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……………</w:t>
      </w:r>
    </w:p>
    <w:p>
      <w:pPr>
        <w:tabs>
          <w:tab w:val="center" w:pos="2127"/>
          <w:tab w:val="right" w:leader="dot" w:pos="8789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Program Studi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S-1 TEKNIK DIRGANTARA</w:t>
      </w:r>
    </w:p>
    <w:p>
      <w:pPr>
        <w:tabs>
          <w:tab w:val="center" w:pos="2127"/>
          <w:tab w:val="right" w:leader="dot" w:pos="8789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Kelas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………..</w:t>
      </w:r>
    </w:p>
    <w:p>
      <w:pPr>
        <w:spacing w:line="276" w:lineRule="auto"/>
        <w:rPr>
          <w:b/>
          <w:color w:val="000000"/>
        </w:rPr>
      </w:pPr>
      <w:r>
        <w:rPr>
          <w:rFonts w:ascii="Arial" w:hAnsi="Arial" w:cs="Arial"/>
          <w:sz w:val="24"/>
          <w:szCs w:val="24"/>
        </w:rPr>
        <w:t xml:space="preserve">Judul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:</w:t>
      </w:r>
      <w:r>
        <w:rPr>
          <w:rFonts w:eastAsia="Times New Roman"/>
          <w:b/>
          <w:bCs/>
          <w:color w:val="000000"/>
          <w:kern w:val="24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</w:t>
      </w:r>
      <w:r>
        <w:rPr>
          <w:b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center" w:pos="2127"/>
          <w:tab w:val="right" w:leader="dot" w:pos="8789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>Pembimbing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lang w:val="en-US"/>
        </w:rPr>
        <w:t>1. ……………………</w:t>
      </w:r>
    </w:p>
    <w:p>
      <w:pPr>
        <w:tabs>
          <w:tab w:val="center" w:pos="2127"/>
          <w:tab w:val="right" w:leader="dot" w:pos="8789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2. ……………………  </w:t>
      </w:r>
    </w:p>
    <w:p>
      <w:pPr>
        <w:tabs>
          <w:tab w:val="center" w:pos="2127"/>
          <w:tab w:val="right" w:leader="do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center" w:pos="2127"/>
          <w:tab w:val="right" w:leader="do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Saat pelaksanaan Seminar Proposal Tugas Akhir ini, taruna yang bersangkutan dalam kondisi siap untuk diuji.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Demikian berita acara ini dibuat dengan sebenar-benarnya.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Taruna yang diuji</w:t>
      </w:r>
    </w:p>
    <w:p>
      <w:pPr>
        <w:spacing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(</w:t>
      </w:r>
      <w:r>
        <w:rPr>
          <w:rFonts w:ascii="Arial" w:hAnsi="Arial" w:cs="Arial"/>
          <w:sz w:val="24"/>
          <w:szCs w:val="24"/>
          <w:lang w:val="en-US"/>
        </w:rPr>
        <w:t>……………………….</w:t>
      </w:r>
      <w:r>
        <w:rPr>
          <w:rFonts w:ascii="Arial" w:hAnsi="Arial" w:cs="Arial"/>
          <w:sz w:val="24"/>
          <w:szCs w:val="24"/>
        </w:rPr>
        <w:t>)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Seminar : Lulus dengan nilai  ___ / Tidak Lulus</w:t>
      </w:r>
    </w:p>
    <w:p>
      <w:pPr>
        <w:tabs>
          <w:tab w:val="left" w:pos="1560"/>
          <w:tab w:val="right" w:leader="dot" w:pos="87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1701"/>
          <w:tab w:val="right" w:leader="dot" w:pos="87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Penguji</w:t>
      </w:r>
    </w:p>
    <w:p>
      <w:pPr>
        <w:pStyle w:val="10"/>
        <w:tabs>
          <w:tab w:val="left" w:leader="dot" w:pos="3402"/>
          <w:tab w:val="left" w:pos="3828"/>
          <w:tab w:val="left" w:pos="5103"/>
          <w:tab w:val="right" w:leader="dot" w:pos="8931"/>
        </w:tabs>
        <w:spacing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>
      <w:pPr>
        <w:pStyle w:val="10"/>
        <w:tabs>
          <w:tab w:val="left" w:leader="dot" w:pos="3402"/>
          <w:tab w:val="left" w:pos="3828"/>
          <w:tab w:val="right" w:leader="dot" w:pos="7371"/>
        </w:tabs>
        <w:ind w:left="714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pStyle w:val="10"/>
        <w:tabs>
          <w:tab w:val="left" w:leader="dot" w:pos="3402"/>
          <w:tab w:val="left" w:pos="3828"/>
          <w:tab w:val="right" w:leader="dot" w:pos="7371"/>
        </w:tabs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lang w:val="en-US"/>
        </w:rPr>
        <w:t>………………………………...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</w:p>
    <w:p>
      <w:pPr>
        <w:pStyle w:val="10"/>
        <w:tabs>
          <w:tab w:val="left" w:leader="dot" w:pos="3402"/>
          <w:tab w:val="left" w:pos="3828"/>
          <w:tab w:val="right" w:leader="dot" w:pos="7371"/>
        </w:tabs>
        <w:ind w:left="714" w:right="-755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pStyle w:val="10"/>
        <w:numPr>
          <w:ilvl w:val="0"/>
          <w:numId w:val="1"/>
        </w:numPr>
        <w:tabs>
          <w:tab w:val="left" w:leader="dot" w:pos="3402"/>
          <w:tab w:val="left" w:pos="3828"/>
          <w:tab w:val="right" w:leader="dot" w:pos="7371"/>
        </w:tabs>
        <w:ind w:left="714" w:right="-755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……………………………. </w:t>
      </w:r>
      <w:r>
        <w:rPr>
          <w:rFonts w:hint="default" w:ascii="Arial" w:hAnsi="Arial" w:cs="Arial"/>
          <w:lang w:val="en-US"/>
        </w:rPr>
        <w:t>….</w:t>
      </w:r>
    </w:p>
    <w:p>
      <w:pPr>
        <w:pStyle w:val="10"/>
        <w:numPr>
          <w:numId w:val="0"/>
        </w:numPr>
        <w:tabs>
          <w:tab w:val="left" w:leader="dot" w:pos="3402"/>
          <w:tab w:val="left" w:pos="3828"/>
          <w:tab w:val="right" w:leader="dot" w:pos="7371"/>
        </w:tabs>
        <w:ind w:right="-755" w:rightChars="0"/>
        <w:jc w:val="both"/>
        <w:rPr>
          <w:rFonts w:ascii="Arial" w:hAnsi="Arial" w:cs="Arial"/>
          <w:lang w:val="en-US"/>
        </w:rPr>
      </w:pPr>
    </w:p>
    <w:p>
      <w:pPr>
        <w:pStyle w:val="10"/>
        <w:numPr>
          <w:ilvl w:val="0"/>
          <w:numId w:val="1"/>
        </w:numPr>
        <w:tabs>
          <w:tab w:val="left" w:leader="dot" w:pos="3402"/>
          <w:tab w:val="left" w:pos="3828"/>
          <w:tab w:val="right" w:leader="dot" w:pos="7371"/>
        </w:tabs>
        <w:ind w:left="714" w:leftChars="0" w:right="-755" w:rightChars="0" w:firstLine="0" w:firstLineChars="0"/>
        <w:jc w:val="both"/>
        <w:rPr>
          <w:rFonts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….……………………………..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                                   </w:t>
      </w:r>
    </w:p>
    <w:sectPr>
      <w:headerReference r:id="rId3" w:type="default"/>
      <w:pgSz w:w="11906" w:h="16838"/>
      <w:pgMar w:top="1440" w:right="1440" w:bottom="709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DE"/>
    <w:family w:val="swiss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</w:tabs>
      <w:spacing w:after="0" w:line="240" w:lineRule="auto"/>
      <w:ind w:left="1701"/>
      <w:jc w:val="center"/>
      <w:rPr>
        <w:rFonts w:ascii="Times New Roman" w:hAnsi="Times New Roman"/>
        <w:b/>
        <w:sz w:val="26"/>
        <w:szCs w:val="26"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42545</wp:posOffset>
          </wp:positionV>
          <wp:extent cx="720090" cy="720090"/>
          <wp:effectExtent l="0" t="0" r="3810" b="381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6"/>
        <w:szCs w:val="26"/>
        <w:lang w:val="en-US"/>
      </w:rPr>
      <w:t>SEKOLAH TINGGI TEKNOLOGI KEDIRGANTARAAN</w:t>
    </w:r>
    <w:r>
      <w:rPr>
        <w:rFonts w:ascii="Times New Roman" w:hAnsi="Times New Roman"/>
        <w:b/>
        <w:sz w:val="26"/>
        <w:szCs w:val="26"/>
      </w:rPr>
      <w:t xml:space="preserve"> (STTKD)</w:t>
    </w:r>
  </w:p>
  <w:p>
    <w:pPr>
      <w:tabs>
        <w:tab w:val="left" w:pos="1701"/>
      </w:tabs>
      <w:spacing w:after="0" w:line="240" w:lineRule="auto"/>
      <w:ind w:left="1701"/>
      <w:jc w:val="center"/>
      <w:rPr>
        <w:rFonts w:ascii="Times New Roman" w:hAnsi="Times New Roman"/>
        <w:b/>
        <w:sz w:val="32"/>
        <w:szCs w:val="28"/>
      </w:rPr>
    </w:pPr>
    <w:r>
      <w:rPr>
        <w:rFonts w:ascii="Times New Roman" w:hAnsi="Times New Roman"/>
        <w:b/>
        <w:sz w:val="32"/>
        <w:szCs w:val="28"/>
      </w:rPr>
      <w:t>PROGRAM STUDI S1 TEKNIK DIRGANTARA</w:t>
    </w:r>
  </w:p>
  <w:p>
    <w:pPr>
      <w:pStyle w:val="9"/>
      <w:tabs>
        <w:tab w:val="left" w:pos="1701"/>
      </w:tabs>
      <w:ind w:left="1701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Jl. Parangtritis Km. 4,5 Yogyakarta Telp/Fax.(0274) 418248 / 4396163</w:t>
    </w:r>
  </w:p>
  <w:p>
    <w:pPr>
      <w:pStyle w:val="9"/>
      <w:pBdr>
        <w:bottom w:val="thinThickThinSmallGap" w:color="auto" w:sz="24" w:space="1"/>
      </w:pBdr>
      <w:tabs>
        <w:tab w:val="left" w:pos="1701"/>
      </w:tabs>
      <w:spacing w:line="276" w:lineRule="auto"/>
      <w:ind w:left="1701" w:hanging="1701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ab/>
    </w:r>
    <w:r>
      <w:rPr>
        <w:rFonts w:ascii="Times New Roman" w:hAnsi="Times New Roman" w:cs="Times New Roman"/>
        <w:sz w:val="24"/>
        <w:lang w:val="en-US"/>
      </w:rPr>
      <w:t>E-mail: teknikdirgantara.sttkd@gmail.com Website :</w:t>
    </w:r>
    <w:r>
      <w:rPr>
        <w:rFonts w:ascii="Times New Roman" w:hAnsi="Times New Roman" w:cs="Times New Roman"/>
        <w:sz w:val="24"/>
        <w:lang w:val="en-US"/>
      </w:rPr>
      <w:fldChar w:fldCharType="begin"/>
    </w:r>
    <w:r>
      <w:rPr>
        <w:rFonts w:ascii="Times New Roman" w:hAnsi="Times New Roman" w:cs="Times New Roman"/>
        <w:sz w:val="24"/>
        <w:lang w:val="en-US"/>
      </w:rPr>
      <w:instrText xml:space="preserve"> HYPERLINK "http://www.td.sttkd.ac.id" </w:instrText>
    </w:r>
    <w:r>
      <w:rPr>
        <w:rFonts w:ascii="Times New Roman" w:hAnsi="Times New Roman" w:cs="Times New Roman"/>
        <w:sz w:val="24"/>
        <w:lang w:val="en-US"/>
      </w:rPr>
      <w:fldChar w:fldCharType="separate"/>
    </w:r>
    <w:r>
      <w:rPr>
        <w:rStyle w:val="7"/>
        <w:rFonts w:ascii="Times New Roman" w:hAnsi="Times New Roman" w:cs="Times New Roman"/>
        <w:sz w:val="24"/>
        <w:lang w:val="en-US"/>
      </w:rPr>
      <w:t>www.</w:t>
    </w:r>
    <w:r>
      <w:rPr>
        <w:rStyle w:val="7"/>
        <w:rFonts w:ascii="Times New Roman" w:hAnsi="Times New Roman" w:cs="Times New Roman"/>
        <w:sz w:val="24"/>
      </w:rPr>
      <w:t>td.</w:t>
    </w:r>
    <w:r>
      <w:rPr>
        <w:rStyle w:val="7"/>
        <w:rFonts w:ascii="Times New Roman" w:hAnsi="Times New Roman" w:cs="Times New Roman"/>
        <w:sz w:val="24"/>
        <w:lang w:val="en-US"/>
      </w:rPr>
      <w:t>sttkd.ac.id</w:t>
    </w:r>
    <w:r>
      <w:rPr>
        <w:rFonts w:ascii="Times New Roman" w:hAnsi="Times New Roman" w:cs="Times New Roman"/>
        <w:sz w:val="24"/>
        <w:lang w:val="en-US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F28B8"/>
    <w:multiLevelType w:val="singleLevel"/>
    <w:tmpl w:val="90FF28B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C"/>
    <w:rsid w:val="000D568A"/>
    <w:rsid w:val="000E45F5"/>
    <w:rsid w:val="00102E4A"/>
    <w:rsid w:val="001D68E0"/>
    <w:rsid w:val="00206363"/>
    <w:rsid w:val="002754B7"/>
    <w:rsid w:val="002B0F12"/>
    <w:rsid w:val="003A20A3"/>
    <w:rsid w:val="00411AF5"/>
    <w:rsid w:val="004E43EF"/>
    <w:rsid w:val="00526936"/>
    <w:rsid w:val="00535A3D"/>
    <w:rsid w:val="0056092F"/>
    <w:rsid w:val="006662C7"/>
    <w:rsid w:val="0073014C"/>
    <w:rsid w:val="0076799A"/>
    <w:rsid w:val="0082134E"/>
    <w:rsid w:val="008728AB"/>
    <w:rsid w:val="008A04E2"/>
    <w:rsid w:val="00990109"/>
    <w:rsid w:val="009B3D6A"/>
    <w:rsid w:val="00A66B0C"/>
    <w:rsid w:val="00A673AF"/>
    <w:rsid w:val="00A90461"/>
    <w:rsid w:val="00AB7D3D"/>
    <w:rsid w:val="00B02E30"/>
    <w:rsid w:val="00BB41AE"/>
    <w:rsid w:val="00C46B95"/>
    <w:rsid w:val="00C87966"/>
    <w:rsid w:val="00CE259C"/>
    <w:rsid w:val="00FA592C"/>
    <w:rsid w:val="544A0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2"/>
      <w:szCs w:val="22"/>
      <w:lang w:val="id-ID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paragraph" w:styleId="9">
    <w:name w:val="No Spacing"/>
    <w:link w:val="13"/>
    <w:qFormat/>
    <w:uiPriority w:val="1"/>
    <w:rPr>
      <w:rFonts w:ascii="Cordia New" w:hAnsi="Cordia New" w:cs="Cordia New"/>
      <w:sz w:val="22"/>
      <w:szCs w:val="22"/>
      <w:lang w:val="id-ID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KAR"/>
    <w:basedOn w:val="6"/>
    <w:link w:val="4"/>
    <w:uiPriority w:val="99"/>
  </w:style>
  <w:style w:type="character" w:customStyle="1" w:styleId="12">
    <w:name w:val="Footer KAR"/>
    <w:basedOn w:val="6"/>
    <w:link w:val="3"/>
    <w:uiPriority w:val="99"/>
  </w:style>
  <w:style w:type="character" w:customStyle="1" w:styleId="13">
    <w:name w:val="Tidak Ada Spasi KAR"/>
    <w:link w:val="9"/>
    <w:locked/>
    <w:uiPriority w:val="1"/>
    <w:rPr>
      <w:rFonts w:ascii="Cordia New" w:hAnsi="Cordia New" w:cs="Cordia New"/>
      <w:sz w:val="22"/>
      <w:szCs w:val="22"/>
      <w:lang w:val="id-ID" w:eastAsia="en-US" w:bidi="ar-SA"/>
    </w:rPr>
  </w:style>
  <w:style w:type="character" w:customStyle="1" w:styleId="14">
    <w:name w:val="Teks Balon KAR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903</Characters>
  <Lines>7</Lines>
  <Paragraphs>2</Paragraphs>
  <TotalTime>2</TotalTime>
  <ScaleCrop>false</ScaleCrop>
  <LinksUpToDate>false</LinksUpToDate>
  <CharactersWithSpaces>1059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2020-08-07T03:26:00Z</dcterms:created>
  <dc:creator>zahro</dc:creator>
  <cp:lastModifiedBy>Haris</cp:lastModifiedBy>
  <cp:lastPrinted>2020-07-13T07:17:00Z</cp:lastPrinted>
  <dcterms:modified xsi:type="dcterms:W3CDTF">2020-10-01T09:07:52Z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